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0" w:rsidRDefault="00922290" w:rsidP="00F334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Parallax</w:t>
      </w:r>
    </w:p>
    <w:p w:rsidR="0077262B" w:rsidRDefault="0077262B" w:rsidP="009156BB">
      <w:pPr>
        <w:rPr>
          <w:b/>
          <w:sz w:val="22"/>
          <w:szCs w:val="22"/>
        </w:rPr>
      </w:pPr>
    </w:p>
    <w:p w:rsidR="0077262B" w:rsidRDefault="003C18B0" w:rsidP="009156B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1012190</wp:posOffset>
            </wp:positionV>
            <wp:extent cx="2686050" cy="3441700"/>
            <wp:effectExtent l="19050" t="0" r="0" b="0"/>
            <wp:wrapTight wrapText="bothSides">
              <wp:wrapPolygon edited="0">
                <wp:start x="-153" y="0"/>
                <wp:lineTo x="-153" y="21520"/>
                <wp:lineTo x="21600" y="21520"/>
                <wp:lineTo x="21600" y="0"/>
                <wp:lineTo x="-153" y="0"/>
              </wp:wrapPolygon>
            </wp:wrapTight>
            <wp:docPr id="10" name="Picture 8" descr="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1.jpg"/>
                    <pic:cNvPicPr/>
                  </pic:nvPicPr>
                  <pic:blipFill>
                    <a:blip r:embed="rId7" cstate="print"/>
                    <a:srcRect r="46123" b="831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62B" w:rsidRPr="0077262B">
        <w:rPr>
          <w:sz w:val="22"/>
          <w:szCs w:val="22"/>
        </w:rPr>
        <w:t xml:space="preserve">Astronomers use parallax to determine the distance to nearby stars (other methods </w:t>
      </w:r>
      <w:proofErr w:type="gramStart"/>
      <w:r w:rsidR="0077262B" w:rsidRPr="0077262B">
        <w:rPr>
          <w:sz w:val="22"/>
          <w:szCs w:val="22"/>
        </w:rPr>
        <w:t>are needed</w:t>
      </w:r>
      <w:proofErr w:type="gramEnd"/>
      <w:r w:rsidR="0077262B" w:rsidRPr="0077262B">
        <w:rPr>
          <w:sz w:val="22"/>
          <w:szCs w:val="22"/>
        </w:rPr>
        <w:t xml:space="preserve"> to determine distances to objects further away).</w:t>
      </w:r>
      <w:r w:rsidR="0077262B">
        <w:rPr>
          <w:sz w:val="22"/>
          <w:szCs w:val="22"/>
        </w:rPr>
        <w:t xml:space="preserve">  Here, we will determine the distance to a nearby object (the lamppost) by observing its parallax relative to a background scene.  The two </w:t>
      </w:r>
      <w:r>
        <w:rPr>
          <w:sz w:val="22"/>
          <w:szCs w:val="22"/>
        </w:rPr>
        <w:t>images</w:t>
      </w:r>
      <w:r w:rsidR="0077262B">
        <w:rPr>
          <w:sz w:val="22"/>
          <w:szCs w:val="22"/>
        </w:rPr>
        <w:t xml:space="preserve"> below of Wiley Hall </w:t>
      </w:r>
      <w:proofErr w:type="gramStart"/>
      <w:r>
        <w:rPr>
          <w:sz w:val="22"/>
          <w:szCs w:val="22"/>
        </w:rPr>
        <w:t xml:space="preserve">were </w:t>
      </w:r>
      <w:r w:rsidR="0077262B">
        <w:rPr>
          <w:sz w:val="22"/>
          <w:szCs w:val="22"/>
        </w:rPr>
        <w:t>taken</w:t>
      </w:r>
      <w:proofErr w:type="gramEnd"/>
      <w:r w:rsidR="0077262B">
        <w:rPr>
          <w:sz w:val="22"/>
          <w:szCs w:val="22"/>
        </w:rPr>
        <w:t xml:space="preserve"> from two positions separated by approximately one meter.  Each brick in Wiley Hall subtends an angle of approximately 0.5 degrees.  How far away is the lamppost from the </w:t>
      </w:r>
      <w:r>
        <w:rPr>
          <w:sz w:val="22"/>
          <w:szCs w:val="22"/>
        </w:rPr>
        <w:t xml:space="preserve">where the images </w:t>
      </w:r>
      <w:proofErr w:type="gramStart"/>
      <w:r>
        <w:rPr>
          <w:sz w:val="22"/>
          <w:szCs w:val="22"/>
        </w:rPr>
        <w:t>were taken</w:t>
      </w:r>
      <w:proofErr w:type="gramEnd"/>
      <w:r>
        <w:rPr>
          <w:sz w:val="22"/>
          <w:szCs w:val="22"/>
        </w:rPr>
        <w:t>?</w:t>
      </w:r>
      <w:r w:rsidR="004A7132">
        <w:rPr>
          <w:sz w:val="22"/>
          <w:szCs w:val="22"/>
        </w:rPr>
        <w:t xml:space="preserve">  (The figure below may help you visualize how to compute the distance.)</w:t>
      </w:r>
    </w:p>
    <w:p w:rsidR="003C18B0" w:rsidRDefault="003C18B0" w:rsidP="009156BB">
      <w:pPr>
        <w:rPr>
          <w:sz w:val="22"/>
          <w:szCs w:val="22"/>
        </w:rPr>
      </w:pPr>
    </w:p>
    <w:p w:rsidR="003C18B0" w:rsidRDefault="003C18B0" w:rsidP="009156BB">
      <w:pPr>
        <w:rPr>
          <w:sz w:val="22"/>
          <w:szCs w:val="22"/>
        </w:rPr>
      </w:pPr>
    </w:p>
    <w:p w:rsidR="003C18B0" w:rsidRDefault="003C18B0" w:rsidP="009156BB">
      <w:pPr>
        <w:rPr>
          <w:sz w:val="22"/>
          <w:szCs w:val="22"/>
        </w:rPr>
      </w:pPr>
    </w:p>
    <w:p w:rsidR="003C18B0" w:rsidRPr="0077262B" w:rsidRDefault="003C18B0" w:rsidP="009156BB">
      <w:pPr>
        <w:rPr>
          <w:sz w:val="22"/>
          <w:szCs w:val="22"/>
        </w:rPr>
      </w:pPr>
    </w:p>
    <w:p w:rsidR="0077262B" w:rsidRPr="0077262B" w:rsidRDefault="0077262B" w:rsidP="009156BB">
      <w:pPr>
        <w:rPr>
          <w:sz w:val="22"/>
          <w:szCs w:val="22"/>
        </w:rPr>
      </w:pPr>
    </w:p>
    <w:p w:rsidR="0077262B" w:rsidRPr="0077262B" w:rsidRDefault="0077262B" w:rsidP="009156BB">
      <w:pPr>
        <w:rPr>
          <w:sz w:val="22"/>
          <w:szCs w:val="22"/>
        </w:rPr>
      </w:pPr>
    </w:p>
    <w:p w:rsidR="0077262B" w:rsidRDefault="0077262B" w:rsidP="009156BB">
      <w:pPr>
        <w:rPr>
          <w:b/>
          <w:sz w:val="22"/>
          <w:szCs w:val="22"/>
        </w:rPr>
      </w:pPr>
    </w:p>
    <w:p w:rsidR="00922290" w:rsidRDefault="00922290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F3348B" w:rsidRDefault="00F3348B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F3348B" w:rsidP="009156B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6309360" cy="3325495"/>
            <wp:effectExtent l="19050" t="0" r="0" b="0"/>
            <wp:docPr id="1" name="Picture 0" descr="paralla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ax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F3348B" w:rsidP="009156B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88265</wp:posOffset>
            </wp:positionV>
            <wp:extent cx="6305550" cy="3324225"/>
            <wp:effectExtent l="19050" t="0" r="0" b="0"/>
            <wp:wrapTight wrapText="bothSides">
              <wp:wrapPolygon edited="0">
                <wp:start x="-65" y="0"/>
                <wp:lineTo x="-65" y="21538"/>
                <wp:lineTo x="21600" y="21538"/>
                <wp:lineTo x="21600" y="0"/>
                <wp:lineTo x="-65" y="0"/>
              </wp:wrapPolygon>
            </wp:wrapTight>
            <wp:docPr id="2" name="Picture 1" descr="paralla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ax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4A7132" w:rsidRDefault="004A7132" w:rsidP="009156BB">
      <w:pPr>
        <w:rPr>
          <w:b/>
          <w:sz w:val="22"/>
          <w:szCs w:val="22"/>
        </w:rPr>
      </w:pPr>
    </w:p>
    <w:p w:rsidR="0030740C" w:rsidRPr="00F3348B" w:rsidRDefault="0030740C" w:rsidP="009156BB">
      <w:pPr>
        <w:rPr>
          <w:b/>
          <w:sz w:val="22"/>
          <w:szCs w:val="22"/>
        </w:rPr>
      </w:pPr>
    </w:p>
    <w:sectPr w:rsidR="0030740C" w:rsidRPr="00F3348B" w:rsidSect="006D375C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0E" w:rsidRDefault="00E8440E">
      <w:r>
        <w:separator/>
      </w:r>
    </w:p>
  </w:endnote>
  <w:endnote w:type="continuationSeparator" w:id="0">
    <w:p w:rsidR="00E8440E" w:rsidRDefault="00E8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0E" w:rsidRDefault="00E8440E">
      <w:r>
        <w:separator/>
      </w:r>
    </w:p>
  </w:footnote>
  <w:footnote w:type="continuationSeparator" w:id="0">
    <w:p w:rsidR="00E8440E" w:rsidRDefault="00E84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473BF"/>
    <w:multiLevelType w:val="hybridMultilevel"/>
    <w:tmpl w:val="81F88D1E"/>
    <w:lvl w:ilvl="0" w:tplc="8CDE9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043D"/>
    <w:rsid w:val="00064939"/>
    <w:rsid w:val="00073341"/>
    <w:rsid w:val="000852A2"/>
    <w:rsid w:val="0009102C"/>
    <w:rsid w:val="00092876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6D63"/>
    <w:rsid w:val="00130ED1"/>
    <w:rsid w:val="00145548"/>
    <w:rsid w:val="001456E0"/>
    <w:rsid w:val="0014658C"/>
    <w:rsid w:val="00151308"/>
    <w:rsid w:val="00152AD6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6543E"/>
    <w:rsid w:val="002768AD"/>
    <w:rsid w:val="002830B8"/>
    <w:rsid w:val="002905C3"/>
    <w:rsid w:val="002F1431"/>
    <w:rsid w:val="002F3D4F"/>
    <w:rsid w:val="002F51C3"/>
    <w:rsid w:val="00300B34"/>
    <w:rsid w:val="0030740C"/>
    <w:rsid w:val="00321CD5"/>
    <w:rsid w:val="00331395"/>
    <w:rsid w:val="0034273A"/>
    <w:rsid w:val="00342AFC"/>
    <w:rsid w:val="003707A1"/>
    <w:rsid w:val="00377181"/>
    <w:rsid w:val="003852B6"/>
    <w:rsid w:val="003944DF"/>
    <w:rsid w:val="003B19F4"/>
    <w:rsid w:val="003C18B0"/>
    <w:rsid w:val="003C660C"/>
    <w:rsid w:val="003C7EBE"/>
    <w:rsid w:val="003D607C"/>
    <w:rsid w:val="00401202"/>
    <w:rsid w:val="00401271"/>
    <w:rsid w:val="00413A4C"/>
    <w:rsid w:val="004151BA"/>
    <w:rsid w:val="00420D55"/>
    <w:rsid w:val="00421EF6"/>
    <w:rsid w:val="004507D4"/>
    <w:rsid w:val="00454B8A"/>
    <w:rsid w:val="004756CF"/>
    <w:rsid w:val="0047620D"/>
    <w:rsid w:val="004847FC"/>
    <w:rsid w:val="00493558"/>
    <w:rsid w:val="004A7132"/>
    <w:rsid w:val="004B27AE"/>
    <w:rsid w:val="004C0821"/>
    <w:rsid w:val="004C14D6"/>
    <w:rsid w:val="004E4559"/>
    <w:rsid w:val="004F0F2F"/>
    <w:rsid w:val="004F5683"/>
    <w:rsid w:val="00505433"/>
    <w:rsid w:val="00516A4D"/>
    <w:rsid w:val="00531ACA"/>
    <w:rsid w:val="0053434F"/>
    <w:rsid w:val="00542618"/>
    <w:rsid w:val="00567958"/>
    <w:rsid w:val="00586803"/>
    <w:rsid w:val="00586B87"/>
    <w:rsid w:val="00592992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DAF"/>
    <w:rsid w:val="006266DF"/>
    <w:rsid w:val="006307A2"/>
    <w:rsid w:val="00630A06"/>
    <w:rsid w:val="00630D7A"/>
    <w:rsid w:val="006436B1"/>
    <w:rsid w:val="00643D0B"/>
    <w:rsid w:val="006602E6"/>
    <w:rsid w:val="006659F5"/>
    <w:rsid w:val="0067212F"/>
    <w:rsid w:val="0067441F"/>
    <w:rsid w:val="00674F25"/>
    <w:rsid w:val="00683307"/>
    <w:rsid w:val="00690547"/>
    <w:rsid w:val="00691A8B"/>
    <w:rsid w:val="00692ECF"/>
    <w:rsid w:val="006A3597"/>
    <w:rsid w:val="006B25BB"/>
    <w:rsid w:val="006B2958"/>
    <w:rsid w:val="006D375C"/>
    <w:rsid w:val="006E465A"/>
    <w:rsid w:val="006F26F9"/>
    <w:rsid w:val="006F52F5"/>
    <w:rsid w:val="0070781C"/>
    <w:rsid w:val="00717AC1"/>
    <w:rsid w:val="00727874"/>
    <w:rsid w:val="00727DD8"/>
    <w:rsid w:val="007310D7"/>
    <w:rsid w:val="0073723C"/>
    <w:rsid w:val="0074124A"/>
    <w:rsid w:val="0077262B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0DC5"/>
    <w:rsid w:val="0083726F"/>
    <w:rsid w:val="0084040D"/>
    <w:rsid w:val="00846101"/>
    <w:rsid w:val="00846764"/>
    <w:rsid w:val="0085438E"/>
    <w:rsid w:val="008813A2"/>
    <w:rsid w:val="0088470B"/>
    <w:rsid w:val="00890507"/>
    <w:rsid w:val="008B40CE"/>
    <w:rsid w:val="008C2123"/>
    <w:rsid w:val="008D0BED"/>
    <w:rsid w:val="008D19BF"/>
    <w:rsid w:val="008D29A3"/>
    <w:rsid w:val="008D6358"/>
    <w:rsid w:val="008E2548"/>
    <w:rsid w:val="008E2D33"/>
    <w:rsid w:val="008F2292"/>
    <w:rsid w:val="008F2951"/>
    <w:rsid w:val="0090252F"/>
    <w:rsid w:val="009156BB"/>
    <w:rsid w:val="00921F1F"/>
    <w:rsid w:val="00922290"/>
    <w:rsid w:val="009263AA"/>
    <w:rsid w:val="009379F2"/>
    <w:rsid w:val="00945436"/>
    <w:rsid w:val="009479DB"/>
    <w:rsid w:val="009504B7"/>
    <w:rsid w:val="00960738"/>
    <w:rsid w:val="009766F6"/>
    <w:rsid w:val="00982ED8"/>
    <w:rsid w:val="00992295"/>
    <w:rsid w:val="009A3301"/>
    <w:rsid w:val="009A3C39"/>
    <w:rsid w:val="009A7914"/>
    <w:rsid w:val="009B752F"/>
    <w:rsid w:val="009C5B40"/>
    <w:rsid w:val="009F4606"/>
    <w:rsid w:val="00A01ECD"/>
    <w:rsid w:val="00A0660E"/>
    <w:rsid w:val="00A22DB4"/>
    <w:rsid w:val="00A266EE"/>
    <w:rsid w:val="00A27985"/>
    <w:rsid w:val="00A33425"/>
    <w:rsid w:val="00A36B26"/>
    <w:rsid w:val="00A519EF"/>
    <w:rsid w:val="00A54BBB"/>
    <w:rsid w:val="00A6655F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D49D0"/>
    <w:rsid w:val="00BD5493"/>
    <w:rsid w:val="00BE55AA"/>
    <w:rsid w:val="00BF7BC1"/>
    <w:rsid w:val="00C0524E"/>
    <w:rsid w:val="00C12A7C"/>
    <w:rsid w:val="00C40B86"/>
    <w:rsid w:val="00C4415E"/>
    <w:rsid w:val="00C50603"/>
    <w:rsid w:val="00C56DC7"/>
    <w:rsid w:val="00C87B3F"/>
    <w:rsid w:val="00C90F21"/>
    <w:rsid w:val="00CA3344"/>
    <w:rsid w:val="00CC1B25"/>
    <w:rsid w:val="00CE3A8A"/>
    <w:rsid w:val="00CF7EA7"/>
    <w:rsid w:val="00D0275D"/>
    <w:rsid w:val="00D02D4D"/>
    <w:rsid w:val="00D06A44"/>
    <w:rsid w:val="00D23316"/>
    <w:rsid w:val="00D260E3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793E"/>
    <w:rsid w:val="00E52C03"/>
    <w:rsid w:val="00E560B3"/>
    <w:rsid w:val="00E64F8A"/>
    <w:rsid w:val="00E65882"/>
    <w:rsid w:val="00E717ED"/>
    <w:rsid w:val="00E8440E"/>
    <w:rsid w:val="00E86FCB"/>
    <w:rsid w:val="00E905BE"/>
    <w:rsid w:val="00E9634D"/>
    <w:rsid w:val="00EA5F73"/>
    <w:rsid w:val="00EB38A8"/>
    <w:rsid w:val="00EC57B5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348B"/>
    <w:rsid w:val="00F3403A"/>
    <w:rsid w:val="00F41A06"/>
    <w:rsid w:val="00F660E9"/>
    <w:rsid w:val="00F700CC"/>
    <w:rsid w:val="00F77A0A"/>
    <w:rsid w:val="00F85725"/>
    <w:rsid w:val="00F8674F"/>
    <w:rsid w:val="00F87ACC"/>
    <w:rsid w:val="00F92D0C"/>
    <w:rsid w:val="00F9468A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C1B25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7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7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B25"/>
    <w:rPr>
      <w:color w:val="0000FF"/>
      <w:u w:val="single"/>
    </w:rPr>
  </w:style>
  <w:style w:type="character" w:styleId="FollowedHyperlink">
    <w:name w:val="FollowedHyperlink"/>
    <w:basedOn w:val="DefaultParagraphFont"/>
    <w:rsid w:val="00CC1B25"/>
    <w:rPr>
      <w:color w:val="800080"/>
      <w:u w:val="single"/>
    </w:rPr>
  </w:style>
  <w:style w:type="paragraph" w:styleId="Header">
    <w:name w:val="header"/>
    <w:basedOn w:val="Normal"/>
    <w:rsid w:val="00CC1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B25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3C7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3C7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3C7E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C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C7EB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634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2013-01-07T21:10:00Z</cp:lastPrinted>
  <dcterms:created xsi:type="dcterms:W3CDTF">2013-03-25T20:35:00Z</dcterms:created>
  <dcterms:modified xsi:type="dcterms:W3CDTF">2013-03-25T20:35:00Z</dcterms:modified>
</cp:coreProperties>
</file>