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6A8" w:rsidRDefault="000D36A8" w:rsidP="00C526A4">
      <w:pPr>
        <w:rPr>
          <w:b/>
          <w:sz w:val="22"/>
          <w:szCs w:val="22"/>
        </w:rPr>
      </w:pPr>
    </w:p>
    <w:p w:rsidR="00E33899" w:rsidRDefault="00C526A4" w:rsidP="00E33899">
      <w:pPr>
        <w:jc w:val="center"/>
        <w:rPr>
          <w:sz w:val="22"/>
          <w:szCs w:val="22"/>
        </w:rPr>
      </w:pPr>
      <w:r w:rsidRPr="0030740C">
        <w:rPr>
          <w:b/>
          <w:sz w:val="22"/>
          <w:szCs w:val="22"/>
        </w:rPr>
        <w:t>The Cosmic Microwave Background Radiation</w:t>
      </w:r>
    </w:p>
    <w:p w:rsidR="00E33899" w:rsidRDefault="00E33899" w:rsidP="00C526A4">
      <w:pPr>
        <w:rPr>
          <w:sz w:val="22"/>
          <w:szCs w:val="22"/>
        </w:rPr>
      </w:pPr>
    </w:p>
    <w:p w:rsidR="00C526A4" w:rsidRDefault="00120B02" w:rsidP="00C526A4">
      <w:pPr>
        <w:rPr>
          <w:sz w:val="22"/>
          <w:szCs w:val="22"/>
        </w:rPr>
      </w:pPr>
      <w:r>
        <w:rPr>
          <w:sz w:val="22"/>
          <w:szCs w:val="22"/>
        </w:rPr>
        <w:t>The CMB radiation arises from an early phase in the history of the universe, just at the point where the universe is cool enough for protons and electrons to combine to form hydrogen atoms.  Before that, hot protons and electrons were moving too fast.  The loose electrons scattered</w:t>
      </w:r>
      <w:r w:rsidR="000D4685">
        <w:rPr>
          <w:sz w:val="22"/>
          <w:szCs w:val="22"/>
        </w:rPr>
        <w:t xml:space="preserve"> light, so that light could</w:t>
      </w:r>
      <w:r>
        <w:rPr>
          <w:sz w:val="22"/>
          <w:szCs w:val="22"/>
        </w:rPr>
        <w:t xml:space="preserve"> travel </w:t>
      </w:r>
      <w:r w:rsidR="000D4685">
        <w:rPr>
          <w:sz w:val="22"/>
          <w:szCs w:val="22"/>
        </w:rPr>
        <w:t>only a short distance</w:t>
      </w:r>
      <w:r>
        <w:rPr>
          <w:sz w:val="22"/>
          <w:szCs w:val="22"/>
        </w:rPr>
        <w:t xml:space="preserve"> before being scattered to a new direction</w:t>
      </w:r>
      <w:r w:rsidR="000D4685">
        <w:rPr>
          <w:sz w:val="22"/>
          <w:szCs w:val="22"/>
        </w:rPr>
        <w:t>, and the universe appeared opaque</w:t>
      </w:r>
      <w:r>
        <w:rPr>
          <w:sz w:val="22"/>
          <w:szCs w:val="22"/>
        </w:rPr>
        <w:t>.  Once atoms formed, light could travel freely, and the universe became transparent.  The light we see now as the CMB radiation comes to us directly from that time in the history of the universe when atoms first formed</w:t>
      </w:r>
      <w:proofErr w:type="gramStart"/>
      <w:r>
        <w:rPr>
          <w:sz w:val="22"/>
          <w:szCs w:val="22"/>
        </w:rPr>
        <w:t>.</w:t>
      </w:r>
      <w:r w:rsidR="00FF07E1">
        <w:rPr>
          <w:sz w:val="22"/>
          <w:szCs w:val="22"/>
        </w:rPr>
        <w:t xml:space="preserve"> </w:t>
      </w:r>
      <w:proofErr w:type="gramEnd"/>
      <w:r w:rsidR="00FF07E1">
        <w:rPr>
          <w:sz w:val="22"/>
          <w:szCs w:val="22"/>
        </w:rPr>
        <w:t xml:space="preserve">This </w:t>
      </w:r>
      <w:proofErr w:type="gramStart"/>
      <w:r w:rsidR="00FF07E1">
        <w:rPr>
          <w:sz w:val="22"/>
          <w:szCs w:val="22"/>
        </w:rPr>
        <w:t>period of time</w:t>
      </w:r>
      <w:proofErr w:type="gramEnd"/>
      <w:r w:rsidR="00FF07E1">
        <w:rPr>
          <w:sz w:val="22"/>
          <w:szCs w:val="22"/>
        </w:rPr>
        <w:t xml:space="preserve"> in the history of the universe is known as “recombination.”</w:t>
      </w:r>
    </w:p>
    <w:p w:rsidR="00120B02" w:rsidRDefault="00120B02" w:rsidP="00C526A4">
      <w:pPr>
        <w:rPr>
          <w:sz w:val="22"/>
          <w:szCs w:val="22"/>
        </w:rPr>
      </w:pPr>
    </w:p>
    <w:p w:rsidR="000D36A8" w:rsidRDefault="000D36A8" w:rsidP="00C526A4">
      <w:pPr>
        <w:rPr>
          <w:sz w:val="22"/>
          <w:szCs w:val="22"/>
        </w:rPr>
      </w:pPr>
      <w:r>
        <w:rPr>
          <w:noProof/>
          <w:sz w:val="22"/>
          <w:szCs w:val="22"/>
        </w:rPr>
        <w:drawing>
          <wp:anchor distT="0" distB="0" distL="114300" distR="114300" simplePos="0" relativeHeight="251660288" behindDoc="1" locked="0" layoutInCell="1" allowOverlap="1">
            <wp:simplePos x="0" y="0"/>
            <wp:positionH relativeFrom="column">
              <wp:posOffset>3202305</wp:posOffset>
            </wp:positionH>
            <wp:positionV relativeFrom="paragraph">
              <wp:posOffset>70485</wp:posOffset>
            </wp:positionV>
            <wp:extent cx="3239135" cy="2477135"/>
            <wp:effectExtent l="19050" t="0" r="0" b="0"/>
            <wp:wrapTight wrapText="bothSides">
              <wp:wrapPolygon edited="0">
                <wp:start x="-127" y="0"/>
                <wp:lineTo x="-127" y="21428"/>
                <wp:lineTo x="21596" y="21428"/>
                <wp:lineTo x="21596" y="0"/>
                <wp:lineTo x="-127" y="0"/>
              </wp:wrapPolygon>
            </wp:wrapTight>
            <wp:docPr id="9" name="irc_mi" descr="http://map.gsfc.nasa.gov/media/ContentMedia/990015b.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p.gsfc.nasa.gov/media/ContentMedia/990015b.jpg">
                      <a:hlinkClick r:id="rId8"/>
                    </pic:cNvPr>
                    <pic:cNvPicPr>
                      <a:picLocks noChangeAspect="1" noChangeArrowheads="1"/>
                    </pic:cNvPicPr>
                  </pic:nvPicPr>
                  <pic:blipFill>
                    <a:blip r:embed="rId9" cstate="print"/>
                    <a:srcRect t="12667"/>
                    <a:stretch>
                      <a:fillRect/>
                    </a:stretch>
                  </pic:blipFill>
                  <pic:spPr bwMode="auto">
                    <a:xfrm>
                      <a:off x="0" y="0"/>
                      <a:ext cx="3239135" cy="2477135"/>
                    </a:xfrm>
                    <a:prstGeom prst="rect">
                      <a:avLst/>
                    </a:prstGeom>
                    <a:noFill/>
                    <a:ln w="9525">
                      <a:noFill/>
                      <a:miter lim="800000"/>
                      <a:headEnd/>
                      <a:tailEnd/>
                    </a:ln>
                  </pic:spPr>
                </pic:pic>
              </a:graphicData>
            </a:graphic>
          </wp:anchor>
        </w:drawing>
      </w:r>
    </w:p>
    <w:p w:rsidR="000D4685" w:rsidRDefault="00DB4655" w:rsidP="00C526A4">
      <w:pPr>
        <w:rPr>
          <w:sz w:val="22"/>
          <w:szCs w:val="22"/>
        </w:rPr>
      </w:pPr>
      <w:r w:rsidRPr="00DB4655">
        <w:rPr>
          <w:noProof/>
          <w:color w:val="0000FF"/>
        </w:rPr>
        <w:pict>
          <v:rect id="_x0000_s1026" style="position:absolute;margin-left:372.4pt;margin-top:28.25pt;width:97.55pt;height:15.05pt;z-index:251658240" strokecolor="black [3213]"/>
        </w:pict>
      </w:r>
      <w:r w:rsidR="00120B02">
        <w:rPr>
          <w:sz w:val="22"/>
          <w:szCs w:val="22"/>
        </w:rPr>
        <w:t>NASA’s Cosmic Background Explorer satellite</w:t>
      </w:r>
      <w:r w:rsidR="000D4685">
        <w:rPr>
          <w:sz w:val="22"/>
          <w:szCs w:val="22"/>
        </w:rPr>
        <w:t xml:space="preserve"> measured the spectrum of the CMB radiation shown </w:t>
      </w:r>
      <w:r w:rsidR="000D36A8">
        <w:rPr>
          <w:sz w:val="22"/>
          <w:szCs w:val="22"/>
        </w:rPr>
        <w:t xml:space="preserve">at </w:t>
      </w:r>
      <w:proofErr w:type="gramStart"/>
      <w:r w:rsidR="000D36A8">
        <w:rPr>
          <w:sz w:val="22"/>
          <w:szCs w:val="22"/>
        </w:rPr>
        <w:t xml:space="preserve">right </w:t>
      </w:r>
      <w:r w:rsidR="00C03664">
        <w:rPr>
          <w:sz w:val="22"/>
          <w:szCs w:val="22"/>
        </w:rPr>
        <w:t xml:space="preserve"> (</w:t>
      </w:r>
      <w:proofErr w:type="gramEnd"/>
      <w:r w:rsidR="00C03664">
        <w:rPr>
          <w:sz w:val="22"/>
          <w:szCs w:val="22"/>
        </w:rPr>
        <w:t>the CMB radiation is in the microwave part of the electromagnetic spectrum)</w:t>
      </w:r>
      <w:r w:rsidR="000D4685">
        <w:rPr>
          <w:sz w:val="22"/>
          <w:szCs w:val="22"/>
        </w:rPr>
        <w:t>.  The intensity of the CMB radiation is highest at a wavelength of 1.06 millimeters.</w:t>
      </w:r>
      <w:r w:rsidR="000D36A8" w:rsidRPr="000D36A8">
        <w:rPr>
          <w:noProof/>
          <w:color w:val="0000FF"/>
        </w:rPr>
        <w:t xml:space="preserve"> </w:t>
      </w:r>
    </w:p>
    <w:p w:rsidR="000D4685" w:rsidRDefault="000D4685" w:rsidP="00C526A4">
      <w:pPr>
        <w:rPr>
          <w:sz w:val="22"/>
          <w:szCs w:val="22"/>
        </w:rPr>
      </w:pPr>
    </w:p>
    <w:p w:rsidR="000D4685" w:rsidRDefault="000D4685" w:rsidP="00C526A4">
      <w:pPr>
        <w:rPr>
          <w:sz w:val="22"/>
          <w:szCs w:val="22"/>
        </w:rPr>
      </w:pPr>
      <w:r>
        <w:rPr>
          <w:sz w:val="22"/>
          <w:szCs w:val="22"/>
        </w:rPr>
        <w:t xml:space="preserve">a)  In the box </w:t>
      </w:r>
      <w:r w:rsidR="000D36A8">
        <w:rPr>
          <w:sz w:val="22"/>
          <w:szCs w:val="22"/>
        </w:rPr>
        <w:t>below</w:t>
      </w:r>
      <w:r>
        <w:rPr>
          <w:sz w:val="22"/>
          <w:szCs w:val="22"/>
        </w:rPr>
        <w:t>, draw a wave with a wavelength of 1.06 mm.</w:t>
      </w:r>
    </w:p>
    <w:p w:rsidR="000D36A8" w:rsidRDefault="000D36A8" w:rsidP="00C526A4">
      <w:pPr>
        <w:rPr>
          <w:sz w:val="22"/>
          <w:szCs w:val="22"/>
        </w:rPr>
      </w:pPr>
    </w:p>
    <w:p w:rsidR="000D36A8" w:rsidRDefault="00DB4655" w:rsidP="00C526A4">
      <w:pPr>
        <w:rPr>
          <w:sz w:val="22"/>
          <w:szCs w:val="22"/>
        </w:rPr>
      </w:pPr>
      <w:r>
        <w:rPr>
          <w:noProof/>
          <w:sz w:val="22"/>
          <w:szCs w:val="22"/>
        </w:rPr>
        <w:pict>
          <v:rect id="_x0000_s1027" style="position:absolute;margin-left:28.1pt;margin-top:9.15pt;width:137.45pt;height:27.5pt;z-index:251659264" strokecolor="black [3213]" strokeweight="1pt"/>
        </w:pict>
      </w:r>
    </w:p>
    <w:p w:rsidR="000D4685" w:rsidRDefault="000D4685" w:rsidP="00C526A4">
      <w:pPr>
        <w:rPr>
          <w:sz w:val="22"/>
          <w:szCs w:val="22"/>
        </w:rPr>
      </w:pPr>
    </w:p>
    <w:p w:rsidR="000D4685" w:rsidRDefault="000D4685" w:rsidP="00C526A4">
      <w:pPr>
        <w:rPr>
          <w:sz w:val="22"/>
          <w:szCs w:val="22"/>
        </w:rPr>
      </w:pPr>
    </w:p>
    <w:p w:rsidR="000D36A8" w:rsidRDefault="000D36A8" w:rsidP="000D4685">
      <w:pPr>
        <w:rPr>
          <w:sz w:val="22"/>
          <w:szCs w:val="22"/>
        </w:rPr>
      </w:pPr>
    </w:p>
    <w:p w:rsidR="000D36A8" w:rsidRDefault="000D36A8" w:rsidP="000D4685">
      <w:pPr>
        <w:rPr>
          <w:sz w:val="22"/>
          <w:szCs w:val="22"/>
        </w:rPr>
      </w:pPr>
    </w:p>
    <w:p w:rsidR="000D36A8" w:rsidRDefault="000D36A8" w:rsidP="000D4685">
      <w:pPr>
        <w:rPr>
          <w:sz w:val="22"/>
          <w:szCs w:val="22"/>
        </w:rPr>
      </w:pPr>
    </w:p>
    <w:p w:rsidR="000D36A8" w:rsidRDefault="000D36A8" w:rsidP="000D4685">
      <w:pPr>
        <w:rPr>
          <w:sz w:val="22"/>
          <w:szCs w:val="22"/>
        </w:rPr>
      </w:pPr>
    </w:p>
    <w:p w:rsidR="000D4685" w:rsidRDefault="000D4685" w:rsidP="000D4685">
      <w:pPr>
        <w:rPr>
          <w:sz w:val="22"/>
          <w:szCs w:val="22"/>
        </w:rPr>
      </w:pPr>
      <w:r>
        <w:rPr>
          <w:sz w:val="22"/>
          <w:szCs w:val="22"/>
        </w:rPr>
        <w:t>b)  Use Wien’s law</w:t>
      </w:r>
      <w:r w:rsidRPr="000D4685">
        <w:rPr>
          <w:sz w:val="22"/>
          <w:szCs w:val="22"/>
        </w:rPr>
        <w:t xml:space="preserve"> </w:t>
      </w:r>
      <w:r>
        <w:rPr>
          <w:sz w:val="22"/>
          <w:szCs w:val="22"/>
        </w:rPr>
        <w:t>to determine the temperature of the CMB radiation we observe today.  Recall that Wien’s law relates the wavelength of peak brightness to temperature:</w:t>
      </w:r>
    </w:p>
    <w:p w:rsidR="000D4685" w:rsidRDefault="000D4685" w:rsidP="000D4685">
      <w:pPr>
        <w:rPr>
          <w:sz w:val="22"/>
          <w:szCs w:val="22"/>
        </w:rPr>
      </w:pPr>
    </w:p>
    <w:p w:rsidR="000D4685" w:rsidRPr="00FF07E1" w:rsidRDefault="00FF07E1" w:rsidP="000D4685">
      <w:pPr>
        <w:rPr>
          <w:sz w:val="24"/>
          <w:szCs w:val="22"/>
        </w:rPr>
      </w:pPr>
      <m:oMathPara>
        <m:oMath>
          <m:r>
            <w:rPr>
              <w:rFonts w:ascii="Cambria Math" w:hAnsi="Cambria Math"/>
              <w:sz w:val="24"/>
              <w:szCs w:val="22"/>
            </w:rPr>
            <m:t>temperature=2.9/wavelength</m:t>
          </m:r>
        </m:oMath>
      </m:oMathPara>
    </w:p>
    <w:p w:rsidR="000D4685" w:rsidRDefault="000D4685" w:rsidP="000D4685">
      <w:pPr>
        <w:rPr>
          <w:sz w:val="22"/>
          <w:szCs w:val="22"/>
        </w:rPr>
      </w:pPr>
    </w:p>
    <w:p w:rsidR="000D4685" w:rsidRDefault="00C03664" w:rsidP="00C526A4">
      <w:pPr>
        <w:rPr>
          <w:sz w:val="22"/>
          <w:szCs w:val="22"/>
        </w:rPr>
      </w:pPr>
      <w:r>
        <w:rPr>
          <w:sz w:val="22"/>
          <w:szCs w:val="22"/>
        </w:rPr>
        <w:t xml:space="preserve">Temperature of the </w:t>
      </w:r>
      <w:r w:rsidR="000D36A8">
        <w:rPr>
          <w:sz w:val="22"/>
          <w:szCs w:val="22"/>
        </w:rPr>
        <w:t xml:space="preserve">observed </w:t>
      </w:r>
      <w:r>
        <w:rPr>
          <w:sz w:val="22"/>
          <w:szCs w:val="22"/>
        </w:rPr>
        <w:t>CMB radiation: __________________________________</w:t>
      </w:r>
    </w:p>
    <w:p w:rsidR="00C03664" w:rsidRDefault="00C03664" w:rsidP="00C526A4">
      <w:pPr>
        <w:rPr>
          <w:sz w:val="22"/>
          <w:szCs w:val="22"/>
        </w:rPr>
      </w:pPr>
    </w:p>
    <w:p w:rsidR="000D36A8" w:rsidRDefault="000D36A8" w:rsidP="00C526A4">
      <w:pPr>
        <w:rPr>
          <w:sz w:val="22"/>
          <w:szCs w:val="22"/>
        </w:rPr>
      </w:pPr>
    </w:p>
    <w:p w:rsidR="00C03664" w:rsidRDefault="00C03664" w:rsidP="00C526A4">
      <w:pPr>
        <w:rPr>
          <w:sz w:val="22"/>
          <w:szCs w:val="22"/>
        </w:rPr>
      </w:pPr>
      <w:r>
        <w:rPr>
          <w:sz w:val="22"/>
          <w:szCs w:val="22"/>
        </w:rPr>
        <w:t>c)  Microwave radiation corresponding to this temperature permeates the universe today.  Nothing in the universe today is colder than this temperature.  Explain why.</w:t>
      </w:r>
    </w:p>
    <w:p w:rsidR="000D4685" w:rsidRDefault="000D4685" w:rsidP="00C526A4">
      <w:pPr>
        <w:rPr>
          <w:sz w:val="22"/>
          <w:szCs w:val="22"/>
        </w:rPr>
      </w:pPr>
    </w:p>
    <w:p w:rsidR="00C03664" w:rsidRDefault="00C03664" w:rsidP="00C526A4">
      <w:pPr>
        <w:rPr>
          <w:sz w:val="22"/>
          <w:szCs w:val="22"/>
        </w:rPr>
      </w:pPr>
    </w:p>
    <w:p w:rsidR="00C03664" w:rsidRDefault="00C03664" w:rsidP="00C526A4">
      <w:pPr>
        <w:rPr>
          <w:sz w:val="22"/>
          <w:szCs w:val="22"/>
        </w:rPr>
      </w:pPr>
    </w:p>
    <w:p w:rsidR="00C03664" w:rsidRDefault="00C03664" w:rsidP="00C526A4">
      <w:pPr>
        <w:rPr>
          <w:sz w:val="22"/>
          <w:szCs w:val="22"/>
        </w:rPr>
      </w:pPr>
    </w:p>
    <w:p w:rsidR="000D36A8" w:rsidRDefault="000D36A8" w:rsidP="00C526A4">
      <w:pPr>
        <w:rPr>
          <w:sz w:val="22"/>
          <w:szCs w:val="22"/>
        </w:rPr>
      </w:pPr>
    </w:p>
    <w:p w:rsidR="000D4685" w:rsidRDefault="00C03664" w:rsidP="00C526A4">
      <w:pPr>
        <w:rPr>
          <w:sz w:val="22"/>
          <w:szCs w:val="22"/>
        </w:rPr>
      </w:pPr>
      <w:r>
        <w:rPr>
          <w:sz w:val="22"/>
          <w:szCs w:val="22"/>
        </w:rPr>
        <w:t xml:space="preserve">d) </w:t>
      </w:r>
      <w:r w:rsidR="000D4685">
        <w:rPr>
          <w:sz w:val="22"/>
          <w:szCs w:val="22"/>
        </w:rPr>
        <w:t>Protons and electrons combine to form hydrogen atoms at a temperature of about 4000K.  At hotter temperatures, they are loose subatomic particles and at lower temperatures</w:t>
      </w:r>
      <w:r>
        <w:rPr>
          <w:sz w:val="22"/>
          <w:szCs w:val="22"/>
        </w:rPr>
        <w:t>,</w:t>
      </w:r>
      <w:r w:rsidR="000D4685">
        <w:rPr>
          <w:sz w:val="22"/>
          <w:szCs w:val="22"/>
        </w:rPr>
        <w:t xml:space="preserve"> they stick together</w:t>
      </w:r>
      <w:r>
        <w:rPr>
          <w:sz w:val="22"/>
          <w:szCs w:val="22"/>
        </w:rPr>
        <w:t xml:space="preserve"> as atoms</w:t>
      </w:r>
      <w:r w:rsidR="000D4685">
        <w:rPr>
          <w:sz w:val="22"/>
          <w:szCs w:val="22"/>
        </w:rPr>
        <w:t>.  Use Wien’s law to predict the wavelength of greatest intensity</w:t>
      </w:r>
      <w:r>
        <w:rPr>
          <w:sz w:val="22"/>
          <w:szCs w:val="22"/>
        </w:rPr>
        <w:t xml:space="preserve"> at a temperature of 4000K.</w:t>
      </w:r>
    </w:p>
    <w:p w:rsidR="00FF07E1" w:rsidRDefault="00FF07E1" w:rsidP="00C526A4">
      <w:pPr>
        <w:rPr>
          <w:sz w:val="22"/>
          <w:szCs w:val="22"/>
        </w:rPr>
      </w:pPr>
    </w:p>
    <w:p w:rsidR="00FF07E1" w:rsidRPr="00FF07E1" w:rsidRDefault="00FF07E1" w:rsidP="00C526A4">
      <w:pPr>
        <w:rPr>
          <w:sz w:val="24"/>
          <w:szCs w:val="22"/>
        </w:rPr>
      </w:pPr>
      <m:oMathPara>
        <m:oMath>
          <m:r>
            <w:rPr>
              <w:rFonts w:ascii="Cambria Math" w:hAnsi="Cambria Math"/>
              <w:sz w:val="24"/>
              <w:szCs w:val="22"/>
            </w:rPr>
            <m:t>wavelength=2.9/temperature</m:t>
          </m:r>
        </m:oMath>
      </m:oMathPara>
    </w:p>
    <w:p w:rsidR="00C03664" w:rsidRPr="00FF07E1" w:rsidRDefault="00C03664" w:rsidP="00C526A4">
      <w:pPr>
        <w:rPr>
          <w:sz w:val="32"/>
          <w:szCs w:val="22"/>
        </w:rPr>
      </w:pPr>
    </w:p>
    <w:p w:rsidR="00C03664" w:rsidRDefault="00C03664" w:rsidP="00C526A4">
      <w:pPr>
        <w:rPr>
          <w:sz w:val="22"/>
          <w:szCs w:val="22"/>
        </w:rPr>
      </w:pPr>
      <w:r>
        <w:rPr>
          <w:sz w:val="22"/>
          <w:szCs w:val="22"/>
        </w:rPr>
        <w:t xml:space="preserve">Wavelength of the radiation at T=4000 </w:t>
      </w:r>
      <w:proofErr w:type="gramStart"/>
      <w:r>
        <w:rPr>
          <w:sz w:val="22"/>
          <w:szCs w:val="22"/>
        </w:rPr>
        <w:t>K  _</w:t>
      </w:r>
      <w:proofErr w:type="gramEnd"/>
      <w:r>
        <w:rPr>
          <w:sz w:val="22"/>
          <w:szCs w:val="22"/>
        </w:rPr>
        <w:t>_________________________________</w:t>
      </w:r>
    </w:p>
    <w:p w:rsidR="00C03664" w:rsidRDefault="00C03664" w:rsidP="00C526A4">
      <w:pPr>
        <w:rPr>
          <w:sz w:val="22"/>
          <w:szCs w:val="22"/>
        </w:rPr>
      </w:pPr>
    </w:p>
    <w:p w:rsidR="00C03664" w:rsidRDefault="00C03664" w:rsidP="00C526A4">
      <w:pPr>
        <w:rPr>
          <w:sz w:val="22"/>
          <w:szCs w:val="22"/>
        </w:rPr>
      </w:pPr>
      <w:r>
        <w:rPr>
          <w:sz w:val="22"/>
          <w:szCs w:val="22"/>
        </w:rPr>
        <w:t>What color would this radiation appear to our eyes?  _________________________</w:t>
      </w:r>
    </w:p>
    <w:p w:rsidR="00FF07E1" w:rsidRDefault="00FF07E1" w:rsidP="00C526A4">
      <w:pPr>
        <w:rPr>
          <w:sz w:val="22"/>
          <w:szCs w:val="22"/>
        </w:rPr>
      </w:pPr>
    </w:p>
    <w:p w:rsidR="000D36A8" w:rsidRDefault="000D36A8" w:rsidP="00C526A4">
      <w:pPr>
        <w:rPr>
          <w:sz w:val="22"/>
          <w:szCs w:val="22"/>
        </w:rPr>
      </w:pPr>
    </w:p>
    <w:p w:rsidR="000D36A8" w:rsidRDefault="00FF07E1" w:rsidP="00C526A4">
      <w:pPr>
        <w:rPr>
          <w:sz w:val="22"/>
          <w:szCs w:val="22"/>
        </w:rPr>
      </w:pPr>
      <w:r>
        <w:rPr>
          <w:sz w:val="22"/>
          <w:szCs w:val="22"/>
        </w:rPr>
        <w:t xml:space="preserve">e)  The CMB radiation </w:t>
      </w:r>
      <w:proofErr w:type="gramStart"/>
      <w:r>
        <w:rPr>
          <w:sz w:val="22"/>
          <w:szCs w:val="22"/>
        </w:rPr>
        <w:t>has been stretched</w:t>
      </w:r>
      <w:proofErr w:type="gramEnd"/>
      <w:r>
        <w:rPr>
          <w:sz w:val="22"/>
          <w:szCs w:val="22"/>
        </w:rPr>
        <w:t xml:space="preserve"> by the expansion of space since it originated at the time of recombination.  By approximately what factor </w:t>
      </w:r>
      <w:proofErr w:type="gramStart"/>
      <w:r>
        <w:rPr>
          <w:sz w:val="22"/>
          <w:szCs w:val="22"/>
        </w:rPr>
        <w:t>has the radiation been stretched</w:t>
      </w:r>
      <w:proofErr w:type="gramEnd"/>
      <w:r>
        <w:rPr>
          <w:sz w:val="22"/>
          <w:szCs w:val="22"/>
        </w:rPr>
        <w:t xml:space="preserve"> since recombination? </w:t>
      </w:r>
    </w:p>
    <w:p w:rsidR="000D36A8" w:rsidRDefault="000D36A8" w:rsidP="00C526A4">
      <w:pPr>
        <w:rPr>
          <w:sz w:val="22"/>
          <w:szCs w:val="22"/>
        </w:rPr>
      </w:pPr>
    </w:p>
    <w:p w:rsidR="000D36A8" w:rsidRDefault="000D36A8" w:rsidP="00C526A4">
      <w:pPr>
        <w:rPr>
          <w:sz w:val="22"/>
          <w:szCs w:val="22"/>
        </w:rPr>
      </w:pPr>
    </w:p>
    <w:p w:rsidR="000D36A8" w:rsidRDefault="00FF07E1" w:rsidP="00C526A4">
      <w:pPr>
        <w:rPr>
          <w:sz w:val="22"/>
          <w:szCs w:val="22"/>
        </w:rPr>
      </w:pPr>
      <m:oMath>
        <m:r>
          <w:rPr>
            <w:rFonts w:ascii="Cambria Math" w:hAnsi="Cambria Math"/>
            <w:sz w:val="22"/>
            <w:szCs w:val="22"/>
          </w:rPr>
          <m:t xml:space="preserve">stretch factor= </m:t>
        </m:r>
        <m:f>
          <m:fPr>
            <m:ctrlPr>
              <w:rPr>
                <w:rFonts w:ascii="Cambria Math" w:hAnsi="Cambria Math"/>
                <w:i/>
                <w:sz w:val="22"/>
                <w:szCs w:val="22"/>
              </w:rPr>
            </m:ctrlPr>
          </m:fPr>
          <m:num>
            <m:r>
              <w:rPr>
                <w:rFonts w:ascii="Cambria Math" w:hAnsi="Cambria Math"/>
                <w:sz w:val="22"/>
                <w:szCs w:val="22"/>
              </w:rPr>
              <m:t>wavelength today</m:t>
            </m:r>
          </m:num>
          <m:den>
            <m:r>
              <w:rPr>
                <w:rFonts w:ascii="Cambria Math" w:hAnsi="Cambria Math"/>
                <w:sz w:val="22"/>
                <w:szCs w:val="22"/>
              </w:rPr>
              <m:t>wavelength then</m:t>
            </m:r>
          </m:den>
        </m:f>
      </m:oMath>
      <w:r w:rsidR="000D36A8">
        <w:rPr>
          <w:sz w:val="22"/>
          <w:szCs w:val="22"/>
        </w:rPr>
        <w:t xml:space="preserve">  =   </w:t>
      </w:r>
      <w:r>
        <w:rPr>
          <w:sz w:val="22"/>
          <w:szCs w:val="22"/>
        </w:rPr>
        <w:t>____________________________________</w:t>
      </w:r>
    </w:p>
    <w:p w:rsidR="000D36A8" w:rsidRDefault="000D36A8" w:rsidP="00C526A4">
      <w:pPr>
        <w:rPr>
          <w:sz w:val="22"/>
          <w:szCs w:val="22"/>
        </w:rPr>
      </w:pPr>
    </w:p>
    <w:p w:rsidR="000D36A8" w:rsidRDefault="000D36A8" w:rsidP="00C526A4">
      <w:pPr>
        <w:rPr>
          <w:sz w:val="22"/>
          <w:szCs w:val="22"/>
        </w:rPr>
      </w:pPr>
    </w:p>
    <w:p w:rsidR="00120B02" w:rsidRDefault="000D36A8" w:rsidP="00C526A4">
      <w:pPr>
        <w:rPr>
          <w:sz w:val="22"/>
          <w:szCs w:val="22"/>
        </w:rPr>
      </w:pPr>
      <w:r>
        <w:rPr>
          <w:sz w:val="22"/>
          <w:szCs w:val="22"/>
        </w:rPr>
        <w:t>The “stretch factor” is the same as the redshift z from which the radiation arises.</w:t>
      </w:r>
      <w:r w:rsidR="000D4685">
        <w:rPr>
          <w:sz w:val="22"/>
          <w:szCs w:val="22"/>
        </w:rPr>
        <w:t xml:space="preserve"> </w:t>
      </w:r>
    </w:p>
    <w:p w:rsidR="007E7DCB" w:rsidRDefault="007E7DCB" w:rsidP="00C526A4">
      <w:pPr>
        <w:rPr>
          <w:sz w:val="22"/>
          <w:szCs w:val="22"/>
        </w:rPr>
      </w:pPr>
    </w:p>
    <w:p w:rsidR="002500E6" w:rsidRDefault="002500E6" w:rsidP="00C526A4">
      <w:pPr>
        <w:rPr>
          <w:sz w:val="22"/>
          <w:szCs w:val="22"/>
        </w:rPr>
      </w:pPr>
    </w:p>
    <w:p w:rsidR="002500E6" w:rsidRDefault="000D36A8" w:rsidP="00C526A4">
      <w:pPr>
        <w:rPr>
          <w:sz w:val="22"/>
          <w:szCs w:val="22"/>
        </w:rPr>
      </w:pPr>
      <w:r>
        <w:rPr>
          <w:sz w:val="22"/>
          <w:szCs w:val="22"/>
        </w:rPr>
        <w:t xml:space="preserve">The spectrum of the CMB radiation has exactly the shape expected from a “black body” thermal radiator with a single temperature.  </w:t>
      </w:r>
      <w:r w:rsidR="00120B02">
        <w:rPr>
          <w:sz w:val="22"/>
          <w:szCs w:val="22"/>
        </w:rPr>
        <w:t>Suppose the CMBR did not come from the nearly uni</w:t>
      </w:r>
      <w:r>
        <w:rPr>
          <w:sz w:val="22"/>
          <w:szCs w:val="22"/>
        </w:rPr>
        <w:t>form, evenly distributed, hot, 4</w:t>
      </w:r>
      <w:r w:rsidR="00120B02">
        <w:rPr>
          <w:sz w:val="22"/>
          <w:szCs w:val="22"/>
        </w:rPr>
        <w:t>000 K gas at the end of the Era of Nuclei, but rather from many individual stars and galaxies that first formed in the early Universe.  How</w:t>
      </w:r>
      <w:r w:rsidR="00120B02" w:rsidRPr="009156BB">
        <w:rPr>
          <w:sz w:val="22"/>
          <w:szCs w:val="22"/>
        </w:rPr>
        <w:t xml:space="preserve"> </w:t>
      </w:r>
      <w:r w:rsidR="00120B02">
        <w:rPr>
          <w:sz w:val="22"/>
          <w:szCs w:val="22"/>
        </w:rPr>
        <w:t>would the spectrum of the CMBR differ from the spectrum we observe?</w:t>
      </w:r>
    </w:p>
    <w:p w:rsidR="000D36A8" w:rsidRDefault="000D36A8" w:rsidP="00C526A4">
      <w:pPr>
        <w:rPr>
          <w:sz w:val="22"/>
          <w:szCs w:val="22"/>
        </w:rPr>
      </w:pPr>
    </w:p>
    <w:p w:rsidR="000D36A8" w:rsidRDefault="000D36A8" w:rsidP="00C526A4">
      <w:pPr>
        <w:rPr>
          <w:b/>
          <w:sz w:val="22"/>
          <w:szCs w:val="22"/>
        </w:rPr>
      </w:pPr>
    </w:p>
    <w:p w:rsidR="000D36A8" w:rsidRDefault="000D36A8" w:rsidP="007E7DCB">
      <w:pPr>
        <w:rPr>
          <w:b/>
          <w:sz w:val="22"/>
          <w:szCs w:val="22"/>
        </w:rPr>
      </w:pPr>
    </w:p>
    <w:p w:rsidR="000D36A8" w:rsidRDefault="000D36A8" w:rsidP="007E7DCB">
      <w:pPr>
        <w:rPr>
          <w:b/>
          <w:sz w:val="22"/>
          <w:szCs w:val="22"/>
        </w:rPr>
      </w:pPr>
    </w:p>
    <w:p w:rsidR="000D36A8" w:rsidRDefault="000D36A8" w:rsidP="007E7DCB">
      <w:pPr>
        <w:rPr>
          <w:b/>
          <w:sz w:val="22"/>
          <w:szCs w:val="22"/>
        </w:rPr>
      </w:pPr>
    </w:p>
    <w:p w:rsidR="00257337" w:rsidRDefault="00257337">
      <w:pPr>
        <w:rPr>
          <w:b/>
          <w:sz w:val="22"/>
          <w:szCs w:val="22"/>
        </w:rPr>
      </w:pPr>
    </w:p>
    <w:sectPr w:rsidR="00257337" w:rsidSect="00072EC6">
      <w:type w:val="continuous"/>
      <w:pgSz w:w="12240" w:h="15840" w:code="1"/>
      <w:pgMar w:top="1440" w:right="1152" w:bottom="1440" w:left="115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D81" w:rsidRDefault="00463D81">
      <w:r>
        <w:separator/>
      </w:r>
    </w:p>
  </w:endnote>
  <w:endnote w:type="continuationSeparator" w:id="0">
    <w:p w:rsidR="00463D81" w:rsidRDefault="00463D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D81" w:rsidRDefault="00463D81">
      <w:r>
        <w:separator/>
      </w:r>
    </w:p>
  </w:footnote>
  <w:footnote w:type="continuationSeparator" w:id="0">
    <w:p w:rsidR="00463D81" w:rsidRDefault="00463D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D016A"/>
    <w:multiLevelType w:val="multilevel"/>
    <w:tmpl w:val="FAFC1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D418EC"/>
    <w:multiLevelType w:val="multilevel"/>
    <w:tmpl w:val="9F42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74EF9"/>
    <w:multiLevelType w:val="multilevel"/>
    <w:tmpl w:val="DC240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7E4023"/>
    <w:multiLevelType w:val="hybridMultilevel"/>
    <w:tmpl w:val="83CA834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98E6375"/>
    <w:multiLevelType w:val="hybridMultilevel"/>
    <w:tmpl w:val="C288966E"/>
    <w:lvl w:ilvl="0" w:tplc="04090011">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5">
    <w:nsid w:val="35C92FD5"/>
    <w:multiLevelType w:val="multilevel"/>
    <w:tmpl w:val="5774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E676B0"/>
    <w:multiLevelType w:val="hybridMultilevel"/>
    <w:tmpl w:val="1F6E4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F8517E"/>
    <w:multiLevelType w:val="hybridMultilevel"/>
    <w:tmpl w:val="43D0CF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E4C7DDB"/>
    <w:multiLevelType w:val="multilevel"/>
    <w:tmpl w:val="10CC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443E4B"/>
    <w:multiLevelType w:val="multilevel"/>
    <w:tmpl w:val="01EA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812294"/>
    <w:multiLevelType w:val="hybridMultilevel"/>
    <w:tmpl w:val="EF60C33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71BA4AED"/>
    <w:multiLevelType w:val="multilevel"/>
    <w:tmpl w:val="3BBA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260957"/>
    <w:multiLevelType w:val="hybridMultilevel"/>
    <w:tmpl w:val="D930B3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F5D6F4E"/>
    <w:multiLevelType w:val="hybridMultilevel"/>
    <w:tmpl w:val="DD2A34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F70391F"/>
    <w:multiLevelType w:val="multilevel"/>
    <w:tmpl w:val="2F8C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3"/>
  </w:num>
  <w:num w:numId="4">
    <w:abstractNumId w:val="10"/>
  </w:num>
  <w:num w:numId="5">
    <w:abstractNumId w:val="7"/>
  </w:num>
  <w:num w:numId="6">
    <w:abstractNumId w:val="0"/>
  </w:num>
  <w:num w:numId="7">
    <w:abstractNumId w:val="2"/>
  </w:num>
  <w:num w:numId="8">
    <w:abstractNumId w:val="11"/>
  </w:num>
  <w:num w:numId="9">
    <w:abstractNumId w:val="14"/>
  </w:num>
  <w:num w:numId="10">
    <w:abstractNumId w:val="1"/>
  </w:num>
  <w:num w:numId="11">
    <w:abstractNumId w:val="9"/>
  </w:num>
  <w:num w:numId="12">
    <w:abstractNumId w:val="8"/>
  </w:num>
  <w:num w:numId="13">
    <w:abstractNumId w:val="5"/>
  </w:num>
  <w:num w:numId="14">
    <w:abstractNumId w:val="12"/>
  </w:num>
  <w:num w:numId="15">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embedSystemFonts/>
  <w:proofState w:spelling="clean" w:grammar="clean"/>
  <w:stylePaneFormatFilter w:val="3F01"/>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03170"/>
    <w:rsid w:val="00024869"/>
    <w:rsid w:val="00041141"/>
    <w:rsid w:val="00042E50"/>
    <w:rsid w:val="00064939"/>
    <w:rsid w:val="00072EC6"/>
    <w:rsid w:val="00073341"/>
    <w:rsid w:val="000831C8"/>
    <w:rsid w:val="00092876"/>
    <w:rsid w:val="000A37B1"/>
    <w:rsid w:val="000B1E3C"/>
    <w:rsid w:val="000C3912"/>
    <w:rsid w:val="000D14F7"/>
    <w:rsid w:val="000D36A8"/>
    <w:rsid w:val="000D4685"/>
    <w:rsid w:val="000E3E48"/>
    <w:rsid w:val="000E4003"/>
    <w:rsid w:val="00103170"/>
    <w:rsid w:val="0011220D"/>
    <w:rsid w:val="00112A6E"/>
    <w:rsid w:val="00120B02"/>
    <w:rsid w:val="001249FB"/>
    <w:rsid w:val="00126D63"/>
    <w:rsid w:val="001337EB"/>
    <w:rsid w:val="00141E5B"/>
    <w:rsid w:val="00145548"/>
    <w:rsid w:val="001456E0"/>
    <w:rsid w:val="00151B8A"/>
    <w:rsid w:val="001557C7"/>
    <w:rsid w:val="0016380D"/>
    <w:rsid w:val="001645B1"/>
    <w:rsid w:val="00164F5B"/>
    <w:rsid w:val="00171A11"/>
    <w:rsid w:val="00172ABF"/>
    <w:rsid w:val="00186131"/>
    <w:rsid w:val="0019042B"/>
    <w:rsid w:val="00194923"/>
    <w:rsid w:val="001B56B5"/>
    <w:rsid w:val="001B782B"/>
    <w:rsid w:val="001C098D"/>
    <w:rsid w:val="001C46D6"/>
    <w:rsid w:val="001D019F"/>
    <w:rsid w:val="001D0B80"/>
    <w:rsid w:val="001D6632"/>
    <w:rsid w:val="001F2561"/>
    <w:rsid w:val="001F341E"/>
    <w:rsid w:val="00223B60"/>
    <w:rsid w:val="002304F7"/>
    <w:rsid w:val="002331D4"/>
    <w:rsid w:val="00234BEB"/>
    <w:rsid w:val="00247BB0"/>
    <w:rsid w:val="002500E6"/>
    <w:rsid w:val="00257337"/>
    <w:rsid w:val="00263BFD"/>
    <w:rsid w:val="002768AD"/>
    <w:rsid w:val="002853B2"/>
    <w:rsid w:val="00287A95"/>
    <w:rsid w:val="002905C3"/>
    <w:rsid w:val="002F1431"/>
    <w:rsid w:val="002F51C3"/>
    <w:rsid w:val="00321CD5"/>
    <w:rsid w:val="00331395"/>
    <w:rsid w:val="0034273A"/>
    <w:rsid w:val="00342AFC"/>
    <w:rsid w:val="003447BC"/>
    <w:rsid w:val="00377181"/>
    <w:rsid w:val="003944DF"/>
    <w:rsid w:val="003B19F4"/>
    <w:rsid w:val="003C660C"/>
    <w:rsid w:val="003E4609"/>
    <w:rsid w:val="003E7F57"/>
    <w:rsid w:val="003F0537"/>
    <w:rsid w:val="00413A4C"/>
    <w:rsid w:val="004151BA"/>
    <w:rsid w:val="00421EF6"/>
    <w:rsid w:val="004303A9"/>
    <w:rsid w:val="00444F2C"/>
    <w:rsid w:val="004507D4"/>
    <w:rsid w:val="00463D81"/>
    <w:rsid w:val="00470C9F"/>
    <w:rsid w:val="0047620D"/>
    <w:rsid w:val="004A7C2B"/>
    <w:rsid w:val="004C0821"/>
    <w:rsid w:val="004F0F2F"/>
    <w:rsid w:val="00505433"/>
    <w:rsid w:val="005263D6"/>
    <w:rsid w:val="00531ACA"/>
    <w:rsid w:val="00542618"/>
    <w:rsid w:val="00567578"/>
    <w:rsid w:val="00567958"/>
    <w:rsid w:val="00586803"/>
    <w:rsid w:val="00587611"/>
    <w:rsid w:val="00592992"/>
    <w:rsid w:val="005A467C"/>
    <w:rsid w:val="005B0384"/>
    <w:rsid w:val="005E26E1"/>
    <w:rsid w:val="005E738A"/>
    <w:rsid w:val="005F6901"/>
    <w:rsid w:val="00607890"/>
    <w:rsid w:val="00612697"/>
    <w:rsid w:val="00613C9A"/>
    <w:rsid w:val="0062411C"/>
    <w:rsid w:val="00624DAF"/>
    <w:rsid w:val="006266DF"/>
    <w:rsid w:val="00626C18"/>
    <w:rsid w:val="00630D7A"/>
    <w:rsid w:val="00640336"/>
    <w:rsid w:val="006436B1"/>
    <w:rsid w:val="00643D0B"/>
    <w:rsid w:val="00644C7C"/>
    <w:rsid w:val="006602E6"/>
    <w:rsid w:val="006659F5"/>
    <w:rsid w:val="0067092B"/>
    <w:rsid w:val="006768E0"/>
    <w:rsid w:val="00683307"/>
    <w:rsid w:val="00690547"/>
    <w:rsid w:val="00691A8B"/>
    <w:rsid w:val="00692ECF"/>
    <w:rsid w:val="00697101"/>
    <w:rsid w:val="006A3597"/>
    <w:rsid w:val="006B25BB"/>
    <w:rsid w:val="006B2958"/>
    <w:rsid w:val="006D3337"/>
    <w:rsid w:val="006E465A"/>
    <w:rsid w:val="006F26F9"/>
    <w:rsid w:val="0070781C"/>
    <w:rsid w:val="00712504"/>
    <w:rsid w:val="00717AC1"/>
    <w:rsid w:val="00727874"/>
    <w:rsid w:val="00727DD8"/>
    <w:rsid w:val="007310D7"/>
    <w:rsid w:val="0074124A"/>
    <w:rsid w:val="00760DF3"/>
    <w:rsid w:val="00781B87"/>
    <w:rsid w:val="0078329B"/>
    <w:rsid w:val="007910D0"/>
    <w:rsid w:val="00794916"/>
    <w:rsid w:val="007C1E57"/>
    <w:rsid w:val="007C7C22"/>
    <w:rsid w:val="007D192D"/>
    <w:rsid w:val="007D2C1C"/>
    <w:rsid w:val="007D566F"/>
    <w:rsid w:val="007D7BCE"/>
    <w:rsid w:val="007E00A3"/>
    <w:rsid w:val="007E7DCB"/>
    <w:rsid w:val="007F1050"/>
    <w:rsid w:val="007F7DB5"/>
    <w:rsid w:val="008078FC"/>
    <w:rsid w:val="00810FA5"/>
    <w:rsid w:val="00812FE8"/>
    <w:rsid w:val="00816845"/>
    <w:rsid w:val="00822D96"/>
    <w:rsid w:val="008260F7"/>
    <w:rsid w:val="00827B6A"/>
    <w:rsid w:val="0083726F"/>
    <w:rsid w:val="0084040D"/>
    <w:rsid w:val="00846101"/>
    <w:rsid w:val="00846764"/>
    <w:rsid w:val="0085438E"/>
    <w:rsid w:val="008616D0"/>
    <w:rsid w:val="0088673E"/>
    <w:rsid w:val="008B40CE"/>
    <w:rsid w:val="008D0BED"/>
    <w:rsid w:val="008D19BF"/>
    <w:rsid w:val="008D29A3"/>
    <w:rsid w:val="008D6358"/>
    <w:rsid w:val="008F2292"/>
    <w:rsid w:val="008F251F"/>
    <w:rsid w:val="008F2951"/>
    <w:rsid w:val="0090252F"/>
    <w:rsid w:val="00921F1F"/>
    <w:rsid w:val="009263AA"/>
    <w:rsid w:val="009379F2"/>
    <w:rsid w:val="00937EB1"/>
    <w:rsid w:val="00945436"/>
    <w:rsid w:val="009479DB"/>
    <w:rsid w:val="00970282"/>
    <w:rsid w:val="009766F6"/>
    <w:rsid w:val="00992295"/>
    <w:rsid w:val="009A3301"/>
    <w:rsid w:val="009A3C39"/>
    <w:rsid w:val="009A7914"/>
    <w:rsid w:val="009B752F"/>
    <w:rsid w:val="009C5B40"/>
    <w:rsid w:val="00A01ECD"/>
    <w:rsid w:val="00A1457B"/>
    <w:rsid w:val="00A22DB4"/>
    <w:rsid w:val="00A27985"/>
    <w:rsid w:val="00A33425"/>
    <w:rsid w:val="00A36B26"/>
    <w:rsid w:val="00A45566"/>
    <w:rsid w:val="00A519EF"/>
    <w:rsid w:val="00A54BBB"/>
    <w:rsid w:val="00A55699"/>
    <w:rsid w:val="00A5571F"/>
    <w:rsid w:val="00A718D6"/>
    <w:rsid w:val="00A82660"/>
    <w:rsid w:val="00A913F3"/>
    <w:rsid w:val="00A94AC9"/>
    <w:rsid w:val="00AB0E36"/>
    <w:rsid w:val="00AD3B6F"/>
    <w:rsid w:val="00AE105E"/>
    <w:rsid w:val="00B036F2"/>
    <w:rsid w:val="00B06D87"/>
    <w:rsid w:val="00B12AF0"/>
    <w:rsid w:val="00B24EBF"/>
    <w:rsid w:val="00B26FA8"/>
    <w:rsid w:val="00B30CA3"/>
    <w:rsid w:val="00B34365"/>
    <w:rsid w:val="00B36C0D"/>
    <w:rsid w:val="00B452AD"/>
    <w:rsid w:val="00B51FF3"/>
    <w:rsid w:val="00B6673C"/>
    <w:rsid w:val="00B820C0"/>
    <w:rsid w:val="00BA5E9D"/>
    <w:rsid w:val="00BB0029"/>
    <w:rsid w:val="00BB34B7"/>
    <w:rsid w:val="00BB6CC2"/>
    <w:rsid w:val="00BB7584"/>
    <w:rsid w:val="00BC06A2"/>
    <w:rsid w:val="00BC1822"/>
    <w:rsid w:val="00BD3477"/>
    <w:rsid w:val="00BD49D0"/>
    <w:rsid w:val="00BE55AA"/>
    <w:rsid w:val="00BF38E3"/>
    <w:rsid w:val="00C03664"/>
    <w:rsid w:val="00C0524E"/>
    <w:rsid w:val="00C12A7C"/>
    <w:rsid w:val="00C40B86"/>
    <w:rsid w:val="00C4415E"/>
    <w:rsid w:val="00C50603"/>
    <w:rsid w:val="00C526A4"/>
    <w:rsid w:val="00C56DC7"/>
    <w:rsid w:val="00C90F21"/>
    <w:rsid w:val="00CA3344"/>
    <w:rsid w:val="00CC36D9"/>
    <w:rsid w:val="00CF4411"/>
    <w:rsid w:val="00CF7EA7"/>
    <w:rsid w:val="00D02D4D"/>
    <w:rsid w:val="00D06A44"/>
    <w:rsid w:val="00D2326D"/>
    <w:rsid w:val="00D23316"/>
    <w:rsid w:val="00D2416F"/>
    <w:rsid w:val="00D24BBF"/>
    <w:rsid w:val="00D36919"/>
    <w:rsid w:val="00D55366"/>
    <w:rsid w:val="00D56813"/>
    <w:rsid w:val="00D61327"/>
    <w:rsid w:val="00D6240F"/>
    <w:rsid w:val="00D628DE"/>
    <w:rsid w:val="00D63BD2"/>
    <w:rsid w:val="00D704D5"/>
    <w:rsid w:val="00D70EFE"/>
    <w:rsid w:val="00D90A1D"/>
    <w:rsid w:val="00D90EB4"/>
    <w:rsid w:val="00D91BDD"/>
    <w:rsid w:val="00DA79C9"/>
    <w:rsid w:val="00DB4655"/>
    <w:rsid w:val="00DC1BFD"/>
    <w:rsid w:val="00DC4254"/>
    <w:rsid w:val="00DD0DD5"/>
    <w:rsid w:val="00DD2B16"/>
    <w:rsid w:val="00DD62BC"/>
    <w:rsid w:val="00DE7F93"/>
    <w:rsid w:val="00DF3340"/>
    <w:rsid w:val="00DF3EB1"/>
    <w:rsid w:val="00E04281"/>
    <w:rsid w:val="00E11059"/>
    <w:rsid w:val="00E142A8"/>
    <w:rsid w:val="00E146B7"/>
    <w:rsid w:val="00E33899"/>
    <w:rsid w:val="00E3541A"/>
    <w:rsid w:val="00E42F94"/>
    <w:rsid w:val="00E4793E"/>
    <w:rsid w:val="00E65882"/>
    <w:rsid w:val="00E717ED"/>
    <w:rsid w:val="00E94BFF"/>
    <w:rsid w:val="00E9634D"/>
    <w:rsid w:val="00EA5F73"/>
    <w:rsid w:val="00EB38A8"/>
    <w:rsid w:val="00EC1380"/>
    <w:rsid w:val="00EC74BA"/>
    <w:rsid w:val="00ED00C3"/>
    <w:rsid w:val="00ED25AF"/>
    <w:rsid w:val="00EE252A"/>
    <w:rsid w:val="00EE301E"/>
    <w:rsid w:val="00EF5793"/>
    <w:rsid w:val="00EF7B71"/>
    <w:rsid w:val="00F01E24"/>
    <w:rsid w:val="00F0210A"/>
    <w:rsid w:val="00F027FD"/>
    <w:rsid w:val="00F04285"/>
    <w:rsid w:val="00F10451"/>
    <w:rsid w:val="00F17A69"/>
    <w:rsid w:val="00F3403A"/>
    <w:rsid w:val="00F41A06"/>
    <w:rsid w:val="00F660E9"/>
    <w:rsid w:val="00F700CC"/>
    <w:rsid w:val="00F77A0A"/>
    <w:rsid w:val="00F8674F"/>
    <w:rsid w:val="00F87ACC"/>
    <w:rsid w:val="00F935C9"/>
    <w:rsid w:val="00FA0496"/>
    <w:rsid w:val="00FA7DDD"/>
    <w:rsid w:val="00FB2A37"/>
    <w:rsid w:val="00FC4253"/>
    <w:rsid w:val="00FD4417"/>
    <w:rsid w:val="00FD507E"/>
    <w:rsid w:val="00FE642D"/>
    <w:rsid w:val="00FF07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DD5"/>
    <w:rPr>
      <w:rFonts w:ascii="Arial" w:hAnsi="Arial" w:cs="Arial"/>
    </w:rPr>
  </w:style>
  <w:style w:type="paragraph" w:styleId="Heading1">
    <w:name w:val="heading 1"/>
    <w:basedOn w:val="Normal"/>
    <w:next w:val="Normal"/>
    <w:qFormat/>
    <w:rsid w:val="008260F7"/>
    <w:pPr>
      <w:keepNext/>
      <w:outlineLvl w:val="0"/>
    </w:pPr>
    <w:rPr>
      <w:b/>
      <w:bCs/>
    </w:rPr>
  </w:style>
  <w:style w:type="paragraph" w:styleId="Heading2">
    <w:name w:val="heading 2"/>
    <w:basedOn w:val="Normal"/>
    <w:qFormat/>
    <w:rsid w:val="00EF7B71"/>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60F7"/>
    <w:rPr>
      <w:color w:val="0000FF"/>
      <w:u w:val="single"/>
    </w:rPr>
  </w:style>
  <w:style w:type="character" w:styleId="FollowedHyperlink">
    <w:name w:val="FollowedHyperlink"/>
    <w:basedOn w:val="DefaultParagraphFont"/>
    <w:rsid w:val="008260F7"/>
    <w:rPr>
      <w:color w:val="800080"/>
      <w:u w:val="single"/>
    </w:rPr>
  </w:style>
  <w:style w:type="paragraph" w:styleId="Header">
    <w:name w:val="header"/>
    <w:basedOn w:val="Normal"/>
    <w:rsid w:val="008260F7"/>
    <w:pPr>
      <w:tabs>
        <w:tab w:val="center" w:pos="4320"/>
        <w:tab w:val="right" w:pos="8640"/>
      </w:tabs>
    </w:pPr>
  </w:style>
  <w:style w:type="paragraph" w:styleId="Footer">
    <w:name w:val="footer"/>
    <w:basedOn w:val="Normal"/>
    <w:rsid w:val="008260F7"/>
    <w:pPr>
      <w:tabs>
        <w:tab w:val="center" w:pos="4320"/>
        <w:tab w:val="right" w:pos="8640"/>
      </w:tabs>
    </w:pPr>
  </w:style>
  <w:style w:type="character" w:styleId="PageNumber">
    <w:name w:val="page number"/>
    <w:basedOn w:val="DefaultParagraphFont"/>
    <w:rsid w:val="008260F7"/>
  </w:style>
  <w:style w:type="table" w:styleId="TableGrid">
    <w:name w:val="Table Grid"/>
    <w:basedOn w:val="TableNormal"/>
    <w:rsid w:val="00691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F04285"/>
    <w:pPr>
      <w:spacing w:before="120" w:after="120"/>
    </w:pPr>
    <w:rPr>
      <w:rFonts w:ascii="Times New Roman" w:hAnsi="Times New Roman" w:cs="Times New Roman"/>
      <w:b/>
      <w:bCs/>
      <w:color w:val="000000"/>
    </w:rPr>
  </w:style>
  <w:style w:type="paragraph" w:styleId="NormalWeb">
    <w:name w:val="Normal (Web)"/>
    <w:basedOn w:val="Normal"/>
    <w:rsid w:val="0067092B"/>
    <w:pPr>
      <w:spacing w:before="100" w:beforeAutospacing="1" w:after="100" w:afterAutospacing="1"/>
    </w:pPr>
    <w:rPr>
      <w:rFonts w:ascii="Times New Roman" w:hAnsi="Times New Roman" w:cs="Times New Roman"/>
      <w:sz w:val="24"/>
      <w:szCs w:val="24"/>
    </w:rPr>
  </w:style>
  <w:style w:type="paragraph" w:styleId="BodyText">
    <w:name w:val="Body Text"/>
    <w:basedOn w:val="Normal"/>
    <w:rsid w:val="001557C7"/>
    <w:rPr>
      <w:rFonts w:ascii="Times New Roman" w:hAnsi="Times New Roman" w:cs="Times New Roman"/>
      <w:sz w:val="22"/>
      <w:szCs w:val="24"/>
    </w:rPr>
  </w:style>
  <w:style w:type="character" w:styleId="PlaceholderText">
    <w:name w:val="Placeholder Text"/>
    <w:basedOn w:val="DefaultParagraphFont"/>
    <w:uiPriority w:val="99"/>
    <w:semiHidden/>
    <w:rsid w:val="000D4685"/>
    <w:rPr>
      <w:color w:val="808080"/>
    </w:rPr>
  </w:style>
  <w:style w:type="paragraph" w:styleId="FootnoteText">
    <w:name w:val="footnote text"/>
    <w:basedOn w:val="Normal"/>
    <w:link w:val="FootnoteTextChar"/>
    <w:rsid w:val="00041141"/>
  </w:style>
  <w:style w:type="character" w:customStyle="1" w:styleId="FootnoteTextChar">
    <w:name w:val="Footnote Text Char"/>
    <w:basedOn w:val="DefaultParagraphFont"/>
    <w:link w:val="FootnoteText"/>
    <w:rsid w:val="00041141"/>
    <w:rPr>
      <w:rFonts w:ascii="Arial" w:hAnsi="Arial" w:cs="Arial"/>
    </w:rPr>
  </w:style>
  <w:style w:type="character" w:styleId="FootnoteReference">
    <w:name w:val="footnote reference"/>
    <w:basedOn w:val="DefaultParagraphFont"/>
    <w:rsid w:val="00041141"/>
    <w:rPr>
      <w:vertAlign w:val="superscript"/>
    </w:rPr>
  </w:style>
</w:styles>
</file>

<file path=word/webSettings.xml><?xml version="1.0" encoding="utf-8"?>
<w:webSettings xmlns:r="http://schemas.openxmlformats.org/officeDocument/2006/relationships" xmlns:w="http://schemas.openxmlformats.org/wordprocessingml/2006/main">
  <w:divs>
    <w:div w:id="11540075">
      <w:bodyDiv w:val="1"/>
      <w:marLeft w:val="0"/>
      <w:marRight w:val="0"/>
      <w:marTop w:val="0"/>
      <w:marBottom w:val="0"/>
      <w:divBdr>
        <w:top w:val="none" w:sz="0" w:space="0" w:color="auto"/>
        <w:left w:val="none" w:sz="0" w:space="0" w:color="auto"/>
        <w:bottom w:val="none" w:sz="0" w:space="0" w:color="auto"/>
        <w:right w:val="none" w:sz="0" w:space="0" w:color="auto"/>
      </w:divBdr>
    </w:div>
    <w:div w:id="231162377">
      <w:bodyDiv w:val="1"/>
      <w:marLeft w:val="0"/>
      <w:marRight w:val="0"/>
      <w:marTop w:val="0"/>
      <w:marBottom w:val="0"/>
      <w:divBdr>
        <w:top w:val="none" w:sz="0" w:space="0" w:color="auto"/>
        <w:left w:val="none" w:sz="0" w:space="0" w:color="auto"/>
        <w:bottom w:val="none" w:sz="0" w:space="0" w:color="auto"/>
        <w:right w:val="none" w:sz="0" w:space="0" w:color="auto"/>
      </w:divBdr>
    </w:div>
    <w:div w:id="534269577">
      <w:bodyDiv w:val="1"/>
      <w:marLeft w:val="0"/>
      <w:marRight w:val="0"/>
      <w:marTop w:val="0"/>
      <w:marBottom w:val="0"/>
      <w:divBdr>
        <w:top w:val="none" w:sz="0" w:space="0" w:color="auto"/>
        <w:left w:val="none" w:sz="0" w:space="0" w:color="auto"/>
        <w:bottom w:val="none" w:sz="0" w:space="0" w:color="auto"/>
        <w:right w:val="none" w:sz="0" w:space="0" w:color="auto"/>
      </w:divBdr>
    </w:div>
    <w:div w:id="1321539894">
      <w:bodyDiv w:val="1"/>
      <w:marLeft w:val="0"/>
      <w:marRight w:val="0"/>
      <w:marTop w:val="0"/>
      <w:marBottom w:val="0"/>
      <w:divBdr>
        <w:top w:val="none" w:sz="0" w:space="0" w:color="auto"/>
        <w:left w:val="none" w:sz="0" w:space="0" w:color="auto"/>
        <w:bottom w:val="none" w:sz="0" w:space="0" w:color="auto"/>
        <w:right w:val="none" w:sz="0" w:space="0" w:color="auto"/>
      </w:divBdr>
    </w:div>
    <w:div w:id="191647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frm=1&amp;source=images&amp;cd=&amp;cad=rja&amp;docid=o_fIfxGxjV32ZM&amp;tbnid=Hf_WvOlkzmftQM:&amp;ved=&amp;url=http://map.gsfc.nasa.gov/universe/bb_tests_cmb.html&amp;ei=vfNqUaCIO4i9ywHSrYAw&amp;psig=AFQjCNEejkio6OG6nEjkgUWAxOnTWagG9g&amp;ust=136605011019226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5F74E-BEE5-4D39-AE44-609847402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Invisible Yellowstone National Park</vt:lpstr>
    </vt:vector>
  </TitlesOfParts>
  <Company>self</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Invisible Yellowstone National Park</dc:title>
  <dc:creator>catyp</dc:creator>
  <cp:lastModifiedBy>Caty Pilachowski</cp:lastModifiedBy>
  <cp:revision>3</cp:revision>
  <cp:lastPrinted>2013-04-15T16:07:00Z</cp:lastPrinted>
  <dcterms:created xsi:type="dcterms:W3CDTF">2013-06-22T01:28:00Z</dcterms:created>
  <dcterms:modified xsi:type="dcterms:W3CDTF">2013-06-22T01:32:00Z</dcterms:modified>
</cp:coreProperties>
</file>